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CB" w:rsidRDefault="003A2603" w:rsidP="00A27D1E">
      <w:pPr>
        <w:spacing w:after="0"/>
      </w:pPr>
      <w:r>
        <w:t>06/15</w:t>
      </w:r>
      <w:r w:rsidR="00A27D1E">
        <w:t>/2020 – EFOG Meeting</w:t>
      </w:r>
    </w:p>
    <w:p w:rsidR="00A27D1E" w:rsidRDefault="00A27D1E" w:rsidP="00A27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pPr>
      <w:r>
        <w:tab/>
        <w:t xml:space="preserve">Present: </w:t>
      </w:r>
      <w:proofErr w:type="spellStart"/>
      <w:r>
        <w:t>Nena</w:t>
      </w:r>
      <w:proofErr w:type="spellEnd"/>
      <w:r>
        <w:t>, Shane, John, Clay,</w:t>
      </w:r>
      <w:r w:rsidR="00D45522">
        <w:t xml:space="preserve"> Steve, Wendy, Liz,</w:t>
      </w:r>
      <w:r w:rsidR="003A2603">
        <w:t xml:space="preserve"> Ashley</w:t>
      </w:r>
      <w:r w:rsidR="008F73C3">
        <w:t xml:space="preserve">, Bruce, Dean </w:t>
      </w:r>
      <w:r>
        <w:tab/>
      </w:r>
    </w:p>
    <w:p w:rsidR="00A27D1E" w:rsidRDefault="00A27D1E" w:rsidP="00A27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pPr>
    </w:p>
    <w:p w:rsidR="00A27D1E" w:rsidRDefault="00A27D1E" w:rsidP="00A27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pPr>
      <w:proofErr w:type="spellStart"/>
      <w:r>
        <w:t>Nena</w:t>
      </w:r>
      <w:proofErr w:type="spellEnd"/>
    </w:p>
    <w:p w:rsidR="00AD5408" w:rsidRDefault="00AD5408" w:rsidP="00AD5408">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pPr>
      <w:r>
        <w:t>Thank you to everyone for all of their hard work getting ready for 2020-2 in a short amount of time</w:t>
      </w:r>
    </w:p>
    <w:p w:rsidR="00442D9C" w:rsidRDefault="003A2603" w:rsidP="00442D9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The final pre-job brief for commissioning ESAFs is scheduled for Sector 35 on Wednesday, June 17</w:t>
      </w:r>
    </w:p>
    <w:p w:rsidR="003A2603" w:rsidRDefault="003A2603" w:rsidP="00442D9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Limited Ops started today, June 15, 2020</w:t>
      </w:r>
    </w:p>
    <w:p w:rsidR="003A2603" w:rsidRDefault="003A2603" w:rsidP="00442D9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Limited Ops means that more FCs will be onsite at any given time</w:t>
      </w:r>
    </w:p>
    <w:p w:rsidR="003A2603" w:rsidRDefault="003A2603" w:rsidP="003A2603">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rsidRPr="003A2603">
        <w:rPr>
          <w:b/>
        </w:rPr>
        <w:t>Hours on the weekend are now 8 am – 6 pm</w:t>
      </w:r>
    </w:p>
    <w:p w:rsidR="003A2603" w:rsidRPr="003A2603" w:rsidRDefault="003A2603" w:rsidP="003A2603">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Weekdays remain 8am – 6pm</w:t>
      </w:r>
    </w:p>
    <w:p w:rsidR="003A2603" w:rsidRPr="003A2603"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The type of ESAFs that can now run has expanded greatly</w:t>
      </w:r>
    </w:p>
    <w:p w:rsidR="003A2603" w:rsidRPr="003A2603" w:rsidRDefault="003A2603" w:rsidP="003A2603">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No users are allowed onsite at this time; only allowing remote and mail-in experiments</w:t>
      </w:r>
    </w:p>
    <w:p w:rsidR="003A2603" w:rsidRPr="00872332" w:rsidRDefault="003A2603" w:rsidP="003A2603">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No high risk experiments at this time</w:t>
      </w:r>
    </w:p>
    <w:p w:rsidR="00872332" w:rsidRPr="003A2603" w:rsidRDefault="00872332" w:rsidP="00872332">
      <w:pPr>
        <w:pStyle w:val="ListParagraph"/>
        <w:numPr>
          <w:ilvl w:val="2"/>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High risk experiments are not allowed at this time du</w:t>
      </w:r>
      <w:r w:rsidR="00E778DD">
        <w:t>e to the reduced amount</w:t>
      </w:r>
      <w:r>
        <w:t xml:space="preserve"> </w:t>
      </w:r>
      <w:r w:rsidR="00E778DD">
        <w:t>of SME/ESH personnel on site at</w:t>
      </w:r>
      <w:r>
        <w:t xml:space="preserve"> this time and due to users not being allowed on site at this time</w:t>
      </w:r>
    </w:p>
    <w:p w:rsidR="003A2603" w:rsidRPr="003A2603"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Since we are all in a safety role, please go to the stockroom to pick up some extra masks so that you can give them to people you see on your travels throughout the APS who need one but are not wearing one</w:t>
      </w:r>
    </w:p>
    <w:p w:rsidR="003A2603" w:rsidRPr="003A2603" w:rsidRDefault="003A2603" w:rsidP="003A2603">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personnel don’t need to wear a mask outside if they can maintain social distance</w:t>
      </w:r>
    </w:p>
    <w:p w:rsidR="003A2603" w:rsidRPr="003A2603" w:rsidRDefault="003A2603" w:rsidP="003A2603">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don’t need to wear a mask if you are alone in your personal office (personal office is a room with four walls and a door that can be closed)</w:t>
      </w:r>
    </w:p>
    <w:p w:rsidR="003A2603" w:rsidRPr="003A2603"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 xml:space="preserve">Difference in our schedule now that we are in Limited Ops is that </w:t>
      </w:r>
      <w:proofErr w:type="spellStart"/>
      <w:r>
        <w:t>Nena</w:t>
      </w:r>
      <w:proofErr w:type="spellEnd"/>
      <w:r>
        <w:t xml:space="preserve"> and Liz will be coming onsite a few days a week but wil</w:t>
      </w:r>
      <w:r w:rsidR="00E778DD">
        <w:t>l be alternating days so that they</w:t>
      </w:r>
      <w:r>
        <w:t xml:space="preserve"> are not onsite at the same time</w:t>
      </w:r>
    </w:p>
    <w:p w:rsidR="003A2603"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rsidRPr="003A2603">
        <w:rPr>
          <w:b/>
        </w:rPr>
        <w:t>A big shout out to Clay and Ashley (along with other APS Staff) for receiving an Impact Argonne Award for their efforts in starting up Sector 19 for the first COVID-19 experiment in January 2020</w:t>
      </w:r>
    </w:p>
    <w:p w:rsidR="003A2603" w:rsidRPr="003A2603"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Machine Shops are open; maximum occupancy is 1 person</w:t>
      </w:r>
    </w:p>
    <w:p w:rsidR="003A2603" w:rsidRPr="00872332"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Don’t need Min Safe Badge to be onsite any more but your name must be on the Limited Operation roster</w:t>
      </w:r>
    </w:p>
    <w:p w:rsidR="00872332" w:rsidRPr="00872332" w:rsidRDefault="00872332"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rsidRPr="00872332">
        <w:rPr>
          <w:b/>
        </w:rPr>
        <w:t xml:space="preserve">If you see anyone working within 6 feet of each other, you can pause the work; ESH (Paul and/or Mike) need to approve work that </w:t>
      </w:r>
      <w:r w:rsidR="00E778DD">
        <w:rPr>
          <w:b/>
        </w:rPr>
        <w:t>staff want to perform but work in which social distancing cannot be maintained</w:t>
      </w:r>
    </w:p>
    <w:p w:rsidR="003A2603" w:rsidRDefault="003A2603" w:rsidP="003A260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rPr>
          <w:b/>
        </w:rPr>
      </w:pPr>
      <w:r>
        <w:t xml:space="preserve">This is Dean’s last week.  </w:t>
      </w:r>
      <w:r w:rsidRPr="003A2603">
        <w:rPr>
          <w:b/>
        </w:rPr>
        <w:t>Happy Retirement Dean!</w:t>
      </w:r>
    </w:p>
    <w:p w:rsidR="00850864" w:rsidRDefault="00850864" w:rsidP="0085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Ashley</w:t>
      </w:r>
    </w:p>
    <w:p w:rsidR="00850864" w:rsidRDefault="00850864" w:rsidP="00850864">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Was onsite last week and things overall went well; no large problems</w:t>
      </w:r>
    </w:p>
    <w:p w:rsidR="00850864" w:rsidRDefault="00850864" w:rsidP="00850864">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 xml:space="preserve">The training program is moving along and a meeting is scheduled for the training group on 6/16/2020 </w:t>
      </w:r>
    </w:p>
    <w:p w:rsidR="00850864" w:rsidRDefault="00850864" w:rsidP="0085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Clay</w:t>
      </w:r>
    </w:p>
    <w:p w:rsidR="00850864" w:rsidRDefault="00850864" w:rsidP="0085086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Has been onsite recently and thing went well</w:t>
      </w:r>
    </w:p>
    <w:p w:rsidR="00850864" w:rsidRDefault="00850864" w:rsidP="0085086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Training is still progressing; the meeting on 6/16 will be useful for the group to catch up on their progress</w:t>
      </w:r>
    </w:p>
    <w:p w:rsidR="003A714E" w:rsidRDefault="003A714E" w:rsidP="0085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p>
    <w:p w:rsidR="00850864" w:rsidRDefault="00850864" w:rsidP="0085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lastRenderedPageBreak/>
        <w:t>Bruce</w:t>
      </w:r>
    </w:p>
    <w:p w:rsidR="00850864" w:rsidRDefault="00850864" w:rsidP="00850864">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Making comments on ESAFs but not approving them</w:t>
      </w:r>
    </w:p>
    <w:p w:rsidR="00850864" w:rsidRDefault="00850864" w:rsidP="00850864">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Working with Yu Huang on ESAF updates</w:t>
      </w:r>
    </w:p>
    <w:p w:rsidR="00850864" w:rsidRDefault="00850864" w:rsidP="00850864">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Currently trying to test some ESAF email notification changes</w:t>
      </w:r>
    </w:p>
    <w:p w:rsidR="00850864" w:rsidRDefault="00850864" w:rsidP="0085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Dean</w:t>
      </w:r>
    </w:p>
    <w:p w:rsidR="00850864" w:rsidRDefault="00850864" w:rsidP="008508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This is Dean’s last week before retirement!</w:t>
      </w:r>
    </w:p>
    <w:p w:rsidR="00850864" w:rsidRDefault="00850864" w:rsidP="0085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Wendy</w:t>
      </w:r>
    </w:p>
    <w:p w:rsidR="00850864" w:rsidRDefault="00850864" w:rsidP="008508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Please read your email regarding Work Request 43174 for 4ID</w:t>
      </w:r>
    </w:p>
    <w:p w:rsidR="00850864" w:rsidRDefault="00850864" w:rsidP="00850864">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They have a potential water to vacuum leak on the slits in the 4ID mini hutch</w:t>
      </w:r>
    </w:p>
    <w:p w:rsidR="00850864" w:rsidRDefault="00850864" w:rsidP="00850864">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Glenn put in a preemptive work request</w:t>
      </w:r>
    </w:p>
    <w:p w:rsidR="00850864" w:rsidRDefault="00872332" w:rsidP="00850864">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A new blue sheet is now posted</w:t>
      </w:r>
    </w:p>
    <w:p w:rsidR="00872332" w:rsidRDefault="00872332" w:rsidP="00850864">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They will have to do a bake out and won’t come back up until later this week at the earlies</w:t>
      </w:r>
      <w:r w:rsidR="00B91C20">
        <w:t>t</w:t>
      </w:r>
    </w:p>
    <w:p w:rsidR="00872332" w:rsidRDefault="00872332" w:rsidP="00872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Steve</w:t>
      </w:r>
    </w:p>
    <w:p w:rsidR="00872332" w:rsidRDefault="00872332" w:rsidP="0087233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Working on the MCR module training; will touch base with the training group during tomorrow’s meeting</w:t>
      </w:r>
    </w:p>
    <w:p w:rsidR="00872332" w:rsidRDefault="00872332" w:rsidP="00872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Shane</w:t>
      </w:r>
    </w:p>
    <w:p w:rsidR="00872332" w:rsidRDefault="00872332" w:rsidP="0087233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NIH experiments will be handled as normal; see your email for more information</w:t>
      </w:r>
    </w:p>
    <w:p w:rsidR="00872332" w:rsidRDefault="00872332" w:rsidP="0087233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proofErr w:type="spellStart"/>
      <w:r>
        <w:t>Rayonix</w:t>
      </w:r>
      <w:proofErr w:type="spellEnd"/>
      <w:r>
        <w:t xml:space="preserve"> is working at Sector 21 to fix some chiller units that feed the detectors in the F and G stations</w:t>
      </w:r>
    </w:p>
    <w:p w:rsidR="00872332" w:rsidRDefault="00872332" w:rsidP="0087233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Shane paused work last week due to staff working inside the 6 foot barrier needed to maintain social distancing</w:t>
      </w:r>
    </w:p>
    <w:p w:rsidR="00872332" w:rsidRDefault="00872332" w:rsidP="0087233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ESH was contacted</w:t>
      </w:r>
      <w:r w:rsidR="00B91C20">
        <w:t xml:space="preserve">; </w:t>
      </w:r>
      <w:r>
        <w:t xml:space="preserve">Paul, Mike, </w:t>
      </w:r>
      <w:proofErr w:type="spellStart"/>
      <w:r>
        <w:t>Nena</w:t>
      </w:r>
      <w:proofErr w:type="spellEnd"/>
      <w:r>
        <w:t xml:space="preserve">, and Liz had a meeting with Keith </w:t>
      </w:r>
      <w:proofErr w:type="spellStart"/>
      <w:r>
        <w:t>Brister</w:t>
      </w:r>
      <w:proofErr w:type="spellEnd"/>
      <w:r>
        <w:t xml:space="preserve"> to discuss this work;  the work was allowed to proceed with specific COVID controls in place</w:t>
      </w:r>
    </w:p>
    <w:p w:rsidR="00872332" w:rsidRDefault="00872332" w:rsidP="0087233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8ID called the control room last night because they could not open a shutter; turned out this was a result of the beam dump on Saturday; turned out to be a non-issue</w:t>
      </w:r>
    </w:p>
    <w:p w:rsidR="00FB3530" w:rsidRDefault="00FB3530" w:rsidP="00FB3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John</w:t>
      </w:r>
    </w:p>
    <w:p w:rsidR="00FB3530" w:rsidRDefault="00FB3530" w:rsidP="00FB3530">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3 routine rad surveys are scheduled for this week; once these are completed, should be caught up through what was scheduled in April</w:t>
      </w:r>
      <w:r>
        <w:tab/>
      </w:r>
    </w:p>
    <w:p w:rsidR="00FB3530" w:rsidRDefault="00FB3530" w:rsidP="00FB3530">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John will send out an email with the schedule for the routines that are to be done this week</w:t>
      </w:r>
    </w:p>
    <w:p w:rsidR="00FB3530" w:rsidRDefault="00FB3530" w:rsidP="00FB3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Bruno</w:t>
      </w:r>
    </w:p>
    <w:p w:rsidR="00FB3530" w:rsidRDefault="00FB3530" w:rsidP="00FB3530">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435 truck lock – all portable O2 monitors are restored and updated warning signs are in place</w:t>
      </w:r>
    </w:p>
    <w:p w:rsidR="00FB3530" w:rsidRDefault="00FB3530" w:rsidP="00FB3530">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Spare monitors are in Bruno’s office</w:t>
      </w:r>
    </w:p>
    <w:p w:rsidR="00FB3530" w:rsidRDefault="00FB3530" w:rsidP="00FB3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Liz</w:t>
      </w:r>
    </w:p>
    <w:p w:rsidR="00FB3530" w:rsidRDefault="00FB3530" w:rsidP="00FB353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Will send out an email asking if everyone has turned in their EAs and Checklists for 2020-1</w:t>
      </w:r>
    </w:p>
    <w:p w:rsidR="00FB3530" w:rsidRDefault="00FB3530" w:rsidP="00FB3530">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Please reply to let Liz know if she has all of your forms</w:t>
      </w:r>
    </w:p>
    <w:p w:rsidR="00FB3530" w:rsidRDefault="00FB3530" w:rsidP="00FB353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 xml:space="preserve">We are still updating our beamline status spreadsheets; please let </w:t>
      </w:r>
      <w:proofErr w:type="spellStart"/>
      <w:r>
        <w:t>Nena</w:t>
      </w:r>
      <w:proofErr w:type="spellEnd"/>
      <w:r>
        <w:t>, Wendy, and Liz know if you grant any beamlines APS enable</w:t>
      </w:r>
    </w:p>
    <w:p w:rsidR="00FB3530" w:rsidRPr="00850864" w:rsidRDefault="00FB3530" w:rsidP="00FB353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after="0"/>
        <w:jc w:val="both"/>
      </w:pPr>
      <w:r>
        <w:t>Please read the ESAF comments carefully and go over them with the beamline staff; want to be very clear with the sta</w:t>
      </w:r>
      <w:r w:rsidR="00502E92">
        <w:t>ff on which experimental activities</w:t>
      </w:r>
      <w:r>
        <w:t xml:space="preserve"> have </w:t>
      </w:r>
      <w:bookmarkStart w:id="0" w:name="_GoBack"/>
      <w:bookmarkEnd w:id="0"/>
      <w:r>
        <w:t>been approved in each ESAF</w:t>
      </w:r>
    </w:p>
    <w:sectPr w:rsidR="00FB3530" w:rsidRPr="0085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DA3"/>
    <w:multiLevelType w:val="hybridMultilevel"/>
    <w:tmpl w:val="10E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240"/>
    <w:multiLevelType w:val="hybridMultilevel"/>
    <w:tmpl w:val="2FC4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6117"/>
    <w:multiLevelType w:val="hybridMultilevel"/>
    <w:tmpl w:val="F83A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40FB"/>
    <w:multiLevelType w:val="hybridMultilevel"/>
    <w:tmpl w:val="3B88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D6905"/>
    <w:multiLevelType w:val="hybridMultilevel"/>
    <w:tmpl w:val="71B4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5727C"/>
    <w:multiLevelType w:val="hybridMultilevel"/>
    <w:tmpl w:val="8494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C0C14"/>
    <w:multiLevelType w:val="hybridMultilevel"/>
    <w:tmpl w:val="3C8E7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B1EA0"/>
    <w:multiLevelType w:val="hybridMultilevel"/>
    <w:tmpl w:val="3B66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562C4"/>
    <w:multiLevelType w:val="hybridMultilevel"/>
    <w:tmpl w:val="8AE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20B33"/>
    <w:multiLevelType w:val="hybridMultilevel"/>
    <w:tmpl w:val="3DAE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90FCF"/>
    <w:multiLevelType w:val="hybridMultilevel"/>
    <w:tmpl w:val="7152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16A6F"/>
    <w:multiLevelType w:val="hybridMultilevel"/>
    <w:tmpl w:val="EC94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F73BE"/>
    <w:multiLevelType w:val="hybridMultilevel"/>
    <w:tmpl w:val="2D3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4723B"/>
    <w:multiLevelType w:val="hybridMultilevel"/>
    <w:tmpl w:val="298C3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75569"/>
    <w:multiLevelType w:val="hybridMultilevel"/>
    <w:tmpl w:val="A6E2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14F7C"/>
    <w:multiLevelType w:val="hybridMultilevel"/>
    <w:tmpl w:val="53380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417D2"/>
    <w:multiLevelType w:val="hybridMultilevel"/>
    <w:tmpl w:val="EC02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6318"/>
    <w:multiLevelType w:val="hybridMultilevel"/>
    <w:tmpl w:val="B3E8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E1261"/>
    <w:multiLevelType w:val="hybridMultilevel"/>
    <w:tmpl w:val="6B726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82F36"/>
    <w:multiLevelType w:val="hybridMultilevel"/>
    <w:tmpl w:val="A99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22DE3"/>
    <w:multiLevelType w:val="hybridMultilevel"/>
    <w:tmpl w:val="332C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80E1A"/>
    <w:multiLevelType w:val="hybridMultilevel"/>
    <w:tmpl w:val="70D2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E2776"/>
    <w:multiLevelType w:val="hybridMultilevel"/>
    <w:tmpl w:val="32C4D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12"/>
  </w:num>
  <w:num w:numId="5">
    <w:abstractNumId w:val="19"/>
  </w:num>
  <w:num w:numId="6">
    <w:abstractNumId w:val="13"/>
  </w:num>
  <w:num w:numId="7">
    <w:abstractNumId w:val="4"/>
  </w:num>
  <w:num w:numId="8">
    <w:abstractNumId w:val="3"/>
  </w:num>
  <w:num w:numId="9">
    <w:abstractNumId w:val="11"/>
  </w:num>
  <w:num w:numId="10">
    <w:abstractNumId w:val="8"/>
  </w:num>
  <w:num w:numId="11">
    <w:abstractNumId w:val="10"/>
  </w:num>
  <w:num w:numId="12">
    <w:abstractNumId w:val="9"/>
  </w:num>
  <w:num w:numId="13">
    <w:abstractNumId w:val="0"/>
  </w:num>
  <w:num w:numId="14">
    <w:abstractNumId w:val="16"/>
  </w:num>
  <w:num w:numId="15">
    <w:abstractNumId w:val="2"/>
  </w:num>
  <w:num w:numId="16">
    <w:abstractNumId w:val="21"/>
  </w:num>
  <w:num w:numId="17">
    <w:abstractNumId w:val="5"/>
  </w:num>
  <w:num w:numId="18">
    <w:abstractNumId w:val="20"/>
  </w:num>
  <w:num w:numId="19">
    <w:abstractNumId w:val="1"/>
  </w:num>
  <w:num w:numId="20">
    <w:abstractNumId w:val="7"/>
  </w:num>
  <w:num w:numId="21">
    <w:abstractNumId w:val="18"/>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1E"/>
    <w:rsid w:val="000B4E18"/>
    <w:rsid w:val="000F45CB"/>
    <w:rsid w:val="0033461E"/>
    <w:rsid w:val="003A2603"/>
    <w:rsid w:val="003A714E"/>
    <w:rsid w:val="00442D9C"/>
    <w:rsid w:val="00502E92"/>
    <w:rsid w:val="0054180D"/>
    <w:rsid w:val="005A7075"/>
    <w:rsid w:val="005D4408"/>
    <w:rsid w:val="00712C4A"/>
    <w:rsid w:val="00850864"/>
    <w:rsid w:val="00872332"/>
    <w:rsid w:val="00876F0F"/>
    <w:rsid w:val="008B3FAD"/>
    <w:rsid w:val="008F73C3"/>
    <w:rsid w:val="008F7968"/>
    <w:rsid w:val="00A27D1E"/>
    <w:rsid w:val="00AD5408"/>
    <w:rsid w:val="00B91C20"/>
    <w:rsid w:val="00CC27AA"/>
    <w:rsid w:val="00CF6174"/>
    <w:rsid w:val="00D45522"/>
    <w:rsid w:val="00D72E45"/>
    <w:rsid w:val="00E778DD"/>
    <w:rsid w:val="00F25C90"/>
    <w:rsid w:val="00FB3530"/>
    <w:rsid w:val="00FD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293B"/>
  <w15:chartTrackingRefBased/>
  <w15:docId w15:val="{AB783426-82B4-4E2A-9F3F-403C2CE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Bruce Glagola</cp:lastModifiedBy>
  <cp:revision>9</cp:revision>
  <dcterms:created xsi:type="dcterms:W3CDTF">2020-06-15T20:24:00Z</dcterms:created>
  <dcterms:modified xsi:type="dcterms:W3CDTF">2020-06-15T20:57:00Z</dcterms:modified>
</cp:coreProperties>
</file>